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07" w:rsidRPr="00D61839" w:rsidRDefault="00F93207" w:rsidP="00D61839">
      <w:pPr>
        <w:shd w:val="clear" w:color="auto" w:fill="FFFFFF"/>
        <w:spacing w:after="320" w:line="315" w:lineRule="atLeast"/>
        <w:jc w:val="center"/>
        <w:rPr>
          <w:rFonts w:ascii="Times New Roman" w:hAnsi="Times New Roman"/>
          <w:b/>
          <w:bCs/>
          <w:color w:val="FF0000"/>
          <w:sz w:val="52"/>
          <w:szCs w:val="52"/>
        </w:rPr>
      </w:pPr>
      <w:r w:rsidRPr="00D61839">
        <w:rPr>
          <w:rFonts w:ascii="Times New Roman" w:hAnsi="Times New Roman"/>
          <w:b/>
          <w:bCs/>
          <w:color w:val="FF0000"/>
          <w:sz w:val="52"/>
          <w:szCs w:val="52"/>
        </w:rPr>
        <w:t>«Воспитание ребёнка посредством театральной деятельности»</w:t>
      </w:r>
    </w:p>
    <w:p w:rsidR="00F93207" w:rsidRPr="00F93207" w:rsidRDefault="00F93207" w:rsidP="00D61839">
      <w:pPr>
        <w:shd w:val="clear" w:color="auto" w:fill="FFFFFF"/>
        <w:spacing w:after="320"/>
        <w:rPr>
          <w:rFonts w:ascii="Times New Roman" w:hAnsi="Times New Roman"/>
          <w:b/>
          <w:bCs/>
          <w:sz w:val="32"/>
          <w:szCs w:val="32"/>
        </w:rPr>
      </w:pPr>
      <w:r w:rsidRPr="00F93207">
        <w:rPr>
          <w:rFonts w:ascii="Times New Roman" w:hAnsi="Times New Roman"/>
          <w:b/>
          <w:bCs/>
          <w:sz w:val="32"/>
          <w:szCs w:val="32"/>
        </w:rPr>
        <w:t xml:space="preserve">«Театр - искусство прекрасное. Оно облагораживает, воспитывает человека. Тот, кто любит театр по настоящему, всегда уносит из него запас мудрости и доброты». </w:t>
      </w:r>
      <w:r w:rsidRPr="00F93207">
        <w:rPr>
          <w:rFonts w:ascii="Times New Roman" w:hAnsi="Times New Roman"/>
          <w:b/>
          <w:bCs/>
          <w:sz w:val="32"/>
          <w:szCs w:val="32"/>
        </w:rPr>
        <w:br/>
        <w:t xml:space="preserve">                                                                         К.С.Станиславский</w:t>
      </w:r>
    </w:p>
    <w:p w:rsidR="00F93207" w:rsidRDefault="00F93207" w:rsidP="00F93207">
      <w:pPr>
        <w:shd w:val="clear" w:color="auto" w:fill="FFFFFF"/>
        <w:spacing w:after="0"/>
        <w:ind w:left="-567"/>
        <w:rPr>
          <w:rFonts w:ascii="Times New Roman" w:hAnsi="Times New Roman"/>
          <w:b/>
          <w:bCs/>
          <w:sz w:val="32"/>
          <w:szCs w:val="32"/>
        </w:rPr>
      </w:pPr>
      <w:r w:rsidRPr="00F93207">
        <w:rPr>
          <w:rFonts w:ascii="Times New Roman" w:hAnsi="Times New Roman"/>
          <w:sz w:val="32"/>
          <w:szCs w:val="32"/>
        </w:rPr>
        <w:br/>
      </w:r>
      <w:r w:rsidRPr="00F93207">
        <w:rPr>
          <w:rFonts w:ascii="Times New Roman" w:hAnsi="Times New Roman"/>
          <w:b/>
          <w:bCs/>
          <w:sz w:val="32"/>
          <w:szCs w:val="32"/>
        </w:rPr>
        <w:t>Театральная деятельность</w:t>
      </w:r>
      <w:r w:rsidRPr="00F93207">
        <w:rPr>
          <w:rFonts w:ascii="Times New Roman" w:hAnsi="Times New Roman"/>
          <w:sz w:val="32"/>
          <w:szCs w:val="32"/>
        </w:rPr>
        <w:t xml:space="preserve"> – это самый распространённый вид детского творчества. Она близка и понятна ребёнку, глубоко лежит в его природе и находит своё отражение стихийно, потому что связана с игрой. </w:t>
      </w:r>
      <w:r w:rsidRPr="00F93207">
        <w:rPr>
          <w:rFonts w:ascii="Times New Roman" w:hAnsi="Times New Roman"/>
          <w:sz w:val="32"/>
          <w:szCs w:val="32"/>
        </w:rPr>
        <w:br/>
        <w:t xml:space="preserve">Всякую свою выдумку, впечатление из окружающей жизни ребёнку хочется воплотить в живые образы и действия. Входя в образ, он играет любые роли, стараясь подражать тому, что видел и что его заинтересовало, </w:t>
      </w:r>
      <w:proofErr w:type="gramStart"/>
      <w:r w:rsidRPr="00F93207">
        <w:rPr>
          <w:rFonts w:ascii="Times New Roman" w:hAnsi="Times New Roman"/>
          <w:sz w:val="32"/>
          <w:szCs w:val="32"/>
        </w:rPr>
        <w:t>и</w:t>
      </w:r>
      <w:proofErr w:type="gramEnd"/>
      <w:r w:rsidRPr="00F93207">
        <w:rPr>
          <w:rFonts w:ascii="Times New Roman" w:hAnsi="Times New Roman"/>
          <w:sz w:val="32"/>
          <w:szCs w:val="32"/>
        </w:rPr>
        <w:t xml:space="preserve"> получая огромное наслаждение.</w:t>
      </w:r>
      <w:r w:rsidRPr="00F93207">
        <w:rPr>
          <w:rFonts w:ascii="Times New Roman" w:hAnsi="Times New Roman"/>
          <w:sz w:val="32"/>
          <w:szCs w:val="32"/>
        </w:rPr>
        <w:br/>
        <w:t>Во время занятий театрализованной деятельностью развивается любознательность, стремление к познанию нового и интересного, усваивается новая информация, настойчивость и целеустремлённость. У ребёнка развивается умение комбинировать образы, интуиция, смекалка и изобретательность.</w:t>
      </w:r>
      <w:r w:rsidRPr="00F93207">
        <w:rPr>
          <w:rFonts w:ascii="Times New Roman" w:hAnsi="Times New Roman"/>
          <w:sz w:val="32"/>
          <w:szCs w:val="32"/>
        </w:rPr>
        <w:br/>
        <w:t>Взрослым не следует навязывать своё видение, свои вкусы ребёнку, нужно предоставить возможность самому выбрать, к какому виду театральной деятельности появился устойчивый интерес в силу его склонностей и способностей. Театр бывает кукольный, настольный, пальчиковый, теневой и просто театр, где ребёнок может попробовать свои силы.</w:t>
      </w:r>
      <w:r w:rsidRPr="00F93207">
        <w:rPr>
          <w:rFonts w:ascii="Times New Roman" w:hAnsi="Times New Roman"/>
          <w:sz w:val="32"/>
          <w:szCs w:val="32"/>
        </w:rPr>
        <w:br/>
        <w:t>Театр, как никто другой! - возвращает нас к исконным корням. Он – единственный, сохраняющий и культивирующий народную мудрость вне зависимости от национальной принадлежности. В опосредованной форме он учит детей быть честными и добрыми, устремлёнными и трудолюбивыми, способными по – настоящему оценить и полюбить богатство родного слова.</w:t>
      </w:r>
      <w:r w:rsidRPr="00F93207">
        <w:rPr>
          <w:rFonts w:ascii="Times New Roman" w:hAnsi="Times New Roman"/>
          <w:sz w:val="32"/>
          <w:szCs w:val="32"/>
        </w:rPr>
        <w:br/>
      </w:r>
    </w:p>
    <w:p w:rsidR="00D61839" w:rsidRDefault="00D61839" w:rsidP="00F93207">
      <w:pPr>
        <w:shd w:val="clear" w:color="auto" w:fill="FFFFFF"/>
        <w:spacing w:after="0"/>
        <w:ind w:left="-567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-764523</wp:posOffset>
            </wp:positionH>
            <wp:positionV relativeFrom="paragraph">
              <wp:posOffset>-201106</wp:posOffset>
            </wp:positionV>
            <wp:extent cx="6900734" cy="3402227"/>
            <wp:effectExtent l="19050" t="0" r="0" b="0"/>
            <wp:wrapNone/>
            <wp:docPr id="3" name="Рисунок 1" descr="Картинки по запросу &quot;консультации для родителей в детском саду по театрализованной деятельнос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онсультации для родителей в детском саду по театрализованной деятельности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734" cy="3402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839" w:rsidRDefault="00D61839" w:rsidP="00F93207">
      <w:pPr>
        <w:shd w:val="clear" w:color="auto" w:fill="FFFFFF"/>
        <w:spacing w:after="0"/>
        <w:ind w:left="-567"/>
        <w:rPr>
          <w:rFonts w:ascii="Times New Roman" w:hAnsi="Times New Roman"/>
          <w:b/>
          <w:bCs/>
          <w:sz w:val="32"/>
          <w:szCs w:val="32"/>
        </w:rPr>
      </w:pPr>
    </w:p>
    <w:p w:rsidR="00D61839" w:rsidRDefault="00D61839" w:rsidP="00F93207">
      <w:pPr>
        <w:shd w:val="clear" w:color="auto" w:fill="FFFFFF"/>
        <w:spacing w:after="0"/>
        <w:ind w:left="-567"/>
        <w:rPr>
          <w:rFonts w:ascii="Times New Roman" w:hAnsi="Times New Roman"/>
          <w:b/>
          <w:bCs/>
          <w:sz w:val="32"/>
          <w:szCs w:val="32"/>
        </w:rPr>
      </w:pPr>
    </w:p>
    <w:p w:rsidR="00D61839" w:rsidRDefault="00D61839" w:rsidP="00F93207">
      <w:pPr>
        <w:shd w:val="clear" w:color="auto" w:fill="FFFFFF"/>
        <w:spacing w:after="0"/>
        <w:ind w:left="-567"/>
        <w:rPr>
          <w:rFonts w:ascii="Times New Roman" w:hAnsi="Times New Roman"/>
          <w:b/>
          <w:bCs/>
          <w:sz w:val="32"/>
          <w:szCs w:val="32"/>
        </w:rPr>
      </w:pPr>
    </w:p>
    <w:p w:rsidR="00D61839" w:rsidRDefault="00D61839" w:rsidP="00F93207">
      <w:pPr>
        <w:shd w:val="clear" w:color="auto" w:fill="FFFFFF"/>
        <w:spacing w:after="0"/>
        <w:ind w:left="-567"/>
        <w:rPr>
          <w:rFonts w:ascii="Times New Roman" w:hAnsi="Times New Roman"/>
          <w:b/>
          <w:bCs/>
          <w:sz w:val="32"/>
          <w:szCs w:val="32"/>
        </w:rPr>
      </w:pPr>
    </w:p>
    <w:p w:rsidR="00D61839" w:rsidRDefault="00D61839" w:rsidP="00F93207">
      <w:pPr>
        <w:shd w:val="clear" w:color="auto" w:fill="FFFFFF"/>
        <w:spacing w:after="0"/>
        <w:ind w:left="-567"/>
        <w:rPr>
          <w:rFonts w:ascii="Times New Roman" w:hAnsi="Times New Roman"/>
          <w:b/>
          <w:bCs/>
          <w:sz w:val="32"/>
          <w:szCs w:val="32"/>
        </w:rPr>
      </w:pPr>
    </w:p>
    <w:p w:rsidR="00D61839" w:rsidRDefault="00D61839" w:rsidP="00F93207">
      <w:pPr>
        <w:shd w:val="clear" w:color="auto" w:fill="FFFFFF"/>
        <w:spacing w:after="0"/>
        <w:ind w:left="-567"/>
        <w:rPr>
          <w:rFonts w:ascii="Times New Roman" w:hAnsi="Times New Roman"/>
          <w:b/>
          <w:bCs/>
          <w:sz w:val="32"/>
          <w:szCs w:val="32"/>
        </w:rPr>
      </w:pPr>
    </w:p>
    <w:p w:rsidR="00D61839" w:rsidRDefault="00D61839" w:rsidP="00F93207">
      <w:pPr>
        <w:shd w:val="clear" w:color="auto" w:fill="FFFFFF"/>
        <w:spacing w:after="0"/>
        <w:ind w:left="-567"/>
        <w:rPr>
          <w:rFonts w:ascii="Times New Roman" w:hAnsi="Times New Roman"/>
          <w:b/>
          <w:bCs/>
          <w:sz w:val="32"/>
          <w:szCs w:val="32"/>
        </w:rPr>
      </w:pPr>
    </w:p>
    <w:p w:rsidR="00D61839" w:rsidRDefault="00D61839" w:rsidP="00F93207">
      <w:pPr>
        <w:shd w:val="clear" w:color="auto" w:fill="FFFFFF"/>
        <w:spacing w:after="0"/>
        <w:ind w:left="-567"/>
        <w:rPr>
          <w:rFonts w:ascii="Times New Roman" w:hAnsi="Times New Roman"/>
          <w:b/>
          <w:bCs/>
          <w:sz w:val="32"/>
          <w:szCs w:val="32"/>
        </w:rPr>
      </w:pPr>
    </w:p>
    <w:p w:rsidR="00D61839" w:rsidRDefault="00D61839" w:rsidP="00F93207">
      <w:pPr>
        <w:shd w:val="clear" w:color="auto" w:fill="FFFFFF"/>
        <w:spacing w:after="0"/>
        <w:ind w:left="-567"/>
        <w:rPr>
          <w:rFonts w:ascii="Times New Roman" w:hAnsi="Times New Roman"/>
          <w:b/>
          <w:bCs/>
          <w:sz w:val="32"/>
          <w:szCs w:val="32"/>
        </w:rPr>
      </w:pPr>
    </w:p>
    <w:p w:rsidR="00D61839" w:rsidRDefault="00D61839" w:rsidP="00F93207">
      <w:pPr>
        <w:shd w:val="clear" w:color="auto" w:fill="FFFFFF"/>
        <w:spacing w:after="0"/>
        <w:ind w:left="-567"/>
        <w:rPr>
          <w:rFonts w:ascii="Times New Roman" w:hAnsi="Times New Roman"/>
          <w:b/>
          <w:bCs/>
          <w:sz w:val="32"/>
          <w:szCs w:val="32"/>
        </w:rPr>
      </w:pPr>
    </w:p>
    <w:p w:rsidR="00D61839" w:rsidRDefault="00D61839" w:rsidP="00F93207">
      <w:pPr>
        <w:shd w:val="clear" w:color="auto" w:fill="FFFFFF"/>
        <w:spacing w:after="0"/>
        <w:ind w:left="-567"/>
        <w:rPr>
          <w:rFonts w:ascii="Times New Roman" w:hAnsi="Times New Roman"/>
          <w:b/>
          <w:bCs/>
          <w:sz w:val="32"/>
          <w:szCs w:val="32"/>
        </w:rPr>
      </w:pPr>
    </w:p>
    <w:p w:rsidR="00D61839" w:rsidRDefault="00D61839" w:rsidP="00F93207">
      <w:pPr>
        <w:shd w:val="clear" w:color="auto" w:fill="FFFFFF"/>
        <w:spacing w:after="0"/>
        <w:ind w:left="-567"/>
        <w:rPr>
          <w:rFonts w:ascii="Times New Roman" w:hAnsi="Times New Roman"/>
          <w:b/>
          <w:bCs/>
          <w:sz w:val="32"/>
          <w:szCs w:val="32"/>
        </w:rPr>
      </w:pPr>
    </w:p>
    <w:p w:rsidR="00D61839" w:rsidRDefault="00F93207" w:rsidP="00D61839">
      <w:pPr>
        <w:shd w:val="clear" w:color="auto" w:fill="FFFFFF"/>
        <w:spacing w:after="0"/>
        <w:ind w:left="-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F93207">
        <w:rPr>
          <w:rFonts w:ascii="Times New Roman" w:hAnsi="Times New Roman"/>
          <w:b/>
          <w:bCs/>
          <w:sz w:val="32"/>
          <w:szCs w:val="32"/>
        </w:rPr>
        <w:t>Плюсы театральной деятельности</w:t>
      </w:r>
    </w:p>
    <w:p w:rsidR="00F93207" w:rsidRPr="00F93207" w:rsidRDefault="00F93207" w:rsidP="00F93207">
      <w:pPr>
        <w:shd w:val="clear" w:color="auto" w:fill="FFFFFF"/>
        <w:spacing w:after="0"/>
        <w:ind w:left="-567"/>
        <w:rPr>
          <w:rFonts w:ascii="Times New Roman" w:hAnsi="Times New Roman"/>
          <w:sz w:val="32"/>
          <w:szCs w:val="32"/>
        </w:rPr>
      </w:pPr>
      <w:r w:rsidRPr="00F93207">
        <w:rPr>
          <w:rFonts w:ascii="Times New Roman" w:hAnsi="Times New Roman"/>
          <w:sz w:val="32"/>
          <w:szCs w:val="32"/>
        </w:rPr>
        <w:br/>
        <w:t>- Дети умеют действовать согласованно, включаясь в действие одновременно или последовательно.</w:t>
      </w:r>
      <w:r w:rsidRPr="00F93207">
        <w:rPr>
          <w:rFonts w:ascii="Times New Roman" w:hAnsi="Times New Roman"/>
          <w:sz w:val="32"/>
          <w:szCs w:val="32"/>
        </w:rPr>
        <w:br/>
        <w:t>- Снимают напряжение с отдельных групп мышц.</w:t>
      </w:r>
      <w:r w:rsidRPr="00F93207">
        <w:rPr>
          <w:rFonts w:ascii="Times New Roman" w:hAnsi="Times New Roman"/>
          <w:sz w:val="32"/>
          <w:szCs w:val="32"/>
        </w:rPr>
        <w:br/>
        <w:t>- Запоминают заданные позы.</w:t>
      </w:r>
      <w:r w:rsidRPr="00F93207">
        <w:rPr>
          <w:rFonts w:ascii="Times New Roman" w:hAnsi="Times New Roman"/>
          <w:sz w:val="32"/>
          <w:szCs w:val="32"/>
        </w:rPr>
        <w:br/>
        <w:t>- Знают 5 – 8 артикуляционных упражнений.</w:t>
      </w:r>
      <w:r w:rsidRPr="00F93207">
        <w:rPr>
          <w:rFonts w:ascii="Times New Roman" w:hAnsi="Times New Roman"/>
          <w:sz w:val="32"/>
          <w:szCs w:val="32"/>
        </w:rPr>
        <w:br/>
        <w:t xml:space="preserve">- Умеют произносить скороговорки и </w:t>
      </w:r>
      <w:proofErr w:type="spellStart"/>
      <w:r w:rsidRPr="00F93207">
        <w:rPr>
          <w:rFonts w:ascii="Times New Roman" w:hAnsi="Times New Roman"/>
          <w:sz w:val="32"/>
          <w:szCs w:val="32"/>
        </w:rPr>
        <w:t>чистоговорки</w:t>
      </w:r>
      <w:proofErr w:type="spellEnd"/>
      <w:r w:rsidRPr="00F93207">
        <w:rPr>
          <w:rFonts w:ascii="Times New Roman" w:hAnsi="Times New Roman"/>
          <w:sz w:val="32"/>
          <w:szCs w:val="32"/>
        </w:rPr>
        <w:t xml:space="preserve"> в разных темпах, шёпотом</w:t>
      </w:r>
      <w:r w:rsidRPr="00F93207">
        <w:rPr>
          <w:rFonts w:ascii="Times New Roman" w:hAnsi="Times New Roman"/>
          <w:sz w:val="32"/>
          <w:szCs w:val="32"/>
        </w:rPr>
        <w:br/>
        <w:t>- Умеют произносить одну и ту же фразу или скороговорку с разными интонациями.</w:t>
      </w:r>
      <w:r w:rsidRPr="00F93207">
        <w:rPr>
          <w:rFonts w:ascii="Times New Roman" w:hAnsi="Times New Roman"/>
          <w:sz w:val="32"/>
          <w:szCs w:val="32"/>
        </w:rPr>
        <w:br/>
        <w:t>- Умеют прочитать диалогический стихотворный текст, правильно и чётко произнося слова с нужными интонациями.</w:t>
      </w:r>
      <w:r w:rsidRPr="00F93207">
        <w:rPr>
          <w:rFonts w:ascii="Times New Roman" w:hAnsi="Times New Roman"/>
          <w:sz w:val="32"/>
          <w:szCs w:val="32"/>
        </w:rPr>
        <w:br/>
        <w:t>- Умеют составлять предложения с заданными словами.</w:t>
      </w:r>
      <w:r w:rsidRPr="00F93207">
        <w:rPr>
          <w:rFonts w:ascii="Times New Roman" w:hAnsi="Times New Roman"/>
          <w:sz w:val="32"/>
          <w:szCs w:val="32"/>
        </w:rPr>
        <w:br/>
        <w:t>- Умеют сочинять этюды по сказкам.</w:t>
      </w:r>
      <w:r w:rsidRPr="00F93207">
        <w:rPr>
          <w:rFonts w:ascii="Times New Roman" w:hAnsi="Times New Roman"/>
          <w:sz w:val="32"/>
          <w:szCs w:val="32"/>
        </w:rPr>
        <w:br/>
        <w:t>- Умеют строить простейший диалог.</w:t>
      </w:r>
    </w:p>
    <w:p w:rsidR="008F51CA" w:rsidRPr="00F93207" w:rsidRDefault="00D61839" w:rsidP="00F93207">
      <w:pPr>
        <w:ind w:left="-567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1500883</wp:posOffset>
            </wp:positionH>
            <wp:positionV relativeFrom="paragraph">
              <wp:posOffset>178109</wp:posOffset>
            </wp:positionV>
            <wp:extent cx="1908604" cy="1389678"/>
            <wp:effectExtent l="19050" t="0" r="0" b="0"/>
            <wp:wrapNone/>
            <wp:docPr id="4" name="Рисунок 4" descr="Картинки по запросу &quot;маска для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маска для детей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395" cy="138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51CA" w:rsidRPr="00F93207" w:rsidSect="00D61839">
      <w:pgSz w:w="11906" w:h="16838"/>
      <w:pgMar w:top="1134" w:right="850" w:bottom="709" w:left="1701" w:header="708" w:footer="708" w:gutter="0"/>
      <w:pgBorders w:offsetFrom="page">
        <w:top w:val="candyCorn" w:sz="9" w:space="24" w:color="auto"/>
        <w:left w:val="candyCorn" w:sz="9" w:space="24" w:color="auto"/>
        <w:bottom w:val="candyCorn" w:sz="9" w:space="24" w:color="auto"/>
        <w:right w:val="candyCorn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93207"/>
    <w:rsid w:val="00621B7B"/>
    <w:rsid w:val="008F51CA"/>
    <w:rsid w:val="00D61839"/>
    <w:rsid w:val="00F9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2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Bercut</cp:lastModifiedBy>
  <cp:revision>2</cp:revision>
  <dcterms:created xsi:type="dcterms:W3CDTF">2020-03-11T12:02:00Z</dcterms:created>
  <dcterms:modified xsi:type="dcterms:W3CDTF">2020-03-11T12:22:00Z</dcterms:modified>
</cp:coreProperties>
</file>